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B28" w:rsidRDefault="00291B28" w:rsidP="00291B2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ERASMUS+ KA1 project, staff mobility</w:t>
      </w:r>
    </w:p>
    <w:p w:rsidR="00291B28" w:rsidRDefault="00291B28" w:rsidP="00291B2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title: </w:t>
      </w:r>
      <w:r w:rsidRPr="00291B28">
        <w:rPr>
          <w:rFonts w:ascii="Times New Roman" w:hAnsi="Times New Roman" w:cs="Times New Roman"/>
          <w:sz w:val="24"/>
          <w:szCs w:val="24"/>
          <w:lang w:val="en-GB"/>
        </w:rPr>
        <w:t>Strategies for Effective Education of Generation 'Z'.</w:t>
      </w:r>
    </w:p>
    <w:p w:rsidR="003F0426" w:rsidRPr="00291B28" w:rsidRDefault="00D203BD" w:rsidP="00291B2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Our school, the</w:t>
      </w:r>
      <w:r w:rsidR="00291B28" w:rsidRPr="00291B28">
        <w:rPr>
          <w:rFonts w:ascii="Times New Roman" w:hAnsi="Times New Roman" w:cs="Times New Roman"/>
          <w:sz w:val="24"/>
          <w:szCs w:val="24"/>
          <w:lang w:val="en-GB"/>
        </w:rPr>
        <w:t xml:space="preserve"> </w:t>
      </w:r>
      <w:proofErr w:type="spellStart"/>
      <w:r w:rsidR="00291B28" w:rsidRPr="00291B28">
        <w:rPr>
          <w:rFonts w:ascii="Times New Roman" w:hAnsi="Times New Roman" w:cs="Times New Roman"/>
          <w:sz w:val="24"/>
          <w:szCs w:val="24"/>
          <w:lang w:val="en-GB"/>
        </w:rPr>
        <w:t>Széchenyi</w:t>
      </w:r>
      <w:proofErr w:type="spellEnd"/>
      <w:r w:rsidR="00291B28" w:rsidRPr="00291B28">
        <w:rPr>
          <w:rFonts w:ascii="Times New Roman" w:hAnsi="Times New Roman" w:cs="Times New Roman"/>
          <w:sz w:val="24"/>
          <w:szCs w:val="24"/>
          <w:lang w:val="en-GB"/>
        </w:rPr>
        <w:t xml:space="preserve"> </w:t>
      </w:r>
      <w:proofErr w:type="spellStart"/>
      <w:r w:rsidR="00291B28" w:rsidRPr="00291B28">
        <w:rPr>
          <w:rFonts w:ascii="Times New Roman" w:hAnsi="Times New Roman" w:cs="Times New Roman"/>
          <w:sz w:val="24"/>
          <w:szCs w:val="24"/>
          <w:lang w:val="en-GB"/>
        </w:rPr>
        <w:t>István</w:t>
      </w:r>
      <w:proofErr w:type="spellEnd"/>
      <w:r w:rsidR="00291B28" w:rsidRPr="00291B28">
        <w:rPr>
          <w:rFonts w:ascii="Times New Roman" w:hAnsi="Times New Roman" w:cs="Times New Roman"/>
          <w:sz w:val="24"/>
          <w:szCs w:val="24"/>
          <w:lang w:val="en-GB"/>
        </w:rPr>
        <w:t xml:space="preserve"> Secondary Technical School of Economics and Information Technology has been at the forefront of education and vocational training of the Hungarian vocational secondary schools for many years. One of the strengths of the institution is that students achieve outstanding results primarily in mathematics, information technology and economics at national high school and professional study competitions. Many students take intermediate and advanced language examinations from a foreign language, and </w:t>
      </w:r>
      <w:proofErr w:type="gramStart"/>
      <w:r w:rsidR="00291B28" w:rsidRPr="00291B28">
        <w:rPr>
          <w:rFonts w:ascii="Times New Roman" w:hAnsi="Times New Roman" w:cs="Times New Roman"/>
          <w:sz w:val="24"/>
          <w:szCs w:val="24"/>
          <w:lang w:val="en-GB"/>
        </w:rPr>
        <w:t>they also</w:t>
      </w:r>
      <w:proofErr w:type="gramEnd"/>
      <w:r w:rsidR="00291B28" w:rsidRPr="00291B28">
        <w:rPr>
          <w:rFonts w:ascii="Times New Roman" w:hAnsi="Times New Roman" w:cs="Times New Roman"/>
          <w:sz w:val="24"/>
          <w:szCs w:val="24"/>
          <w:lang w:val="en-GB"/>
        </w:rPr>
        <w:t xml:space="preserve"> successfully represent our school at a number of educational competitions (literature, history) that are not specifically related to the institutional profile. “</w:t>
      </w:r>
      <w:proofErr w:type="spellStart"/>
      <w:r w:rsidR="00291B28" w:rsidRPr="00291B28">
        <w:rPr>
          <w:rFonts w:ascii="Times New Roman" w:hAnsi="Times New Roman" w:cs="Times New Roman"/>
          <w:sz w:val="24"/>
          <w:szCs w:val="24"/>
          <w:lang w:val="en-GB"/>
        </w:rPr>
        <w:t>Széchenyi</w:t>
      </w:r>
      <w:proofErr w:type="spellEnd"/>
      <w:r w:rsidR="00291B28" w:rsidRPr="00291B28">
        <w:rPr>
          <w:rFonts w:ascii="Times New Roman" w:hAnsi="Times New Roman" w:cs="Times New Roman"/>
          <w:sz w:val="24"/>
          <w:szCs w:val="24"/>
          <w:lang w:val="en-GB"/>
        </w:rPr>
        <w:t xml:space="preserve">” has been prominent in terms of value added for decades, and it </w:t>
      </w:r>
      <w:proofErr w:type="gramStart"/>
      <w:r w:rsidR="00291B28" w:rsidRPr="00291B28">
        <w:rPr>
          <w:rFonts w:ascii="Times New Roman" w:hAnsi="Times New Roman" w:cs="Times New Roman"/>
          <w:sz w:val="24"/>
          <w:szCs w:val="24"/>
          <w:lang w:val="en-GB"/>
        </w:rPr>
        <w:t>is also</w:t>
      </w:r>
      <w:proofErr w:type="gramEnd"/>
      <w:r w:rsidR="00291B28" w:rsidRPr="00291B28">
        <w:rPr>
          <w:rFonts w:ascii="Times New Roman" w:hAnsi="Times New Roman" w:cs="Times New Roman"/>
          <w:sz w:val="24"/>
          <w:szCs w:val="24"/>
          <w:lang w:val="en-GB"/>
        </w:rPr>
        <w:t xml:space="preserve"> among the most successful professional secondary schools in terms of the proportion of admissions to higher education institutions. </w:t>
      </w:r>
      <w:proofErr w:type="gramStart"/>
      <w:r w:rsidR="00291B28" w:rsidRPr="00291B28">
        <w:rPr>
          <w:rFonts w:ascii="Times New Roman" w:hAnsi="Times New Roman" w:cs="Times New Roman"/>
          <w:sz w:val="24"/>
          <w:szCs w:val="24"/>
          <w:lang w:val="en-GB"/>
        </w:rPr>
        <w:t>As a result</w:t>
      </w:r>
      <w:proofErr w:type="gramEnd"/>
      <w:r w:rsidR="00291B28" w:rsidRPr="00291B28">
        <w:rPr>
          <w:rFonts w:ascii="Times New Roman" w:hAnsi="Times New Roman" w:cs="Times New Roman"/>
          <w:sz w:val="24"/>
          <w:szCs w:val="24"/>
          <w:lang w:val="en-GB"/>
        </w:rPr>
        <w:t xml:space="preserve"> of changes in the education system in recent years, the expectations towards the teachers have also changed. These needs can only be met through </w:t>
      </w:r>
      <w:proofErr w:type="gramStart"/>
      <w:r w:rsidR="00291B28" w:rsidRPr="00291B28">
        <w:rPr>
          <w:rFonts w:ascii="Times New Roman" w:hAnsi="Times New Roman" w:cs="Times New Roman"/>
          <w:sz w:val="24"/>
          <w:szCs w:val="24"/>
          <w:lang w:val="en-GB"/>
        </w:rPr>
        <w:t>mutual cooperation</w:t>
      </w:r>
      <w:proofErr w:type="gramEnd"/>
      <w:r w:rsidR="00291B28" w:rsidRPr="00291B28">
        <w:rPr>
          <w:rFonts w:ascii="Times New Roman" w:hAnsi="Times New Roman" w:cs="Times New Roman"/>
          <w:sz w:val="24"/>
          <w:szCs w:val="24"/>
          <w:lang w:val="en-GB"/>
        </w:rPr>
        <w:t xml:space="preserve"> and effective collaboration. The education of the "Z" generation is another challenge for teachers, which </w:t>
      </w:r>
      <w:proofErr w:type="gramStart"/>
      <w:r w:rsidR="00291B28" w:rsidRPr="00291B28">
        <w:rPr>
          <w:rFonts w:ascii="Times New Roman" w:hAnsi="Times New Roman" w:cs="Times New Roman"/>
          <w:sz w:val="24"/>
          <w:szCs w:val="24"/>
          <w:lang w:val="en-GB"/>
        </w:rPr>
        <w:t>can only be met</w:t>
      </w:r>
      <w:proofErr w:type="gramEnd"/>
      <w:r w:rsidR="00291B28" w:rsidRPr="00291B28">
        <w:rPr>
          <w:rFonts w:ascii="Times New Roman" w:hAnsi="Times New Roman" w:cs="Times New Roman"/>
          <w:sz w:val="24"/>
          <w:szCs w:val="24"/>
          <w:lang w:val="en-GB"/>
        </w:rPr>
        <w:t xml:space="preserve"> by proper training and self-training. Educational and instructive work in the institution has been of outstanding quality for decades, largely due to innovative leadership and innovative teaching staff. </w:t>
      </w:r>
      <w:r w:rsidR="00291B28">
        <w:rPr>
          <w:rFonts w:ascii="Times New Roman" w:hAnsi="Times New Roman" w:cs="Times New Roman"/>
          <w:sz w:val="24"/>
          <w:szCs w:val="24"/>
          <w:lang w:val="en-GB"/>
        </w:rPr>
        <w:t>M</w:t>
      </w:r>
      <w:r w:rsidR="00291B28" w:rsidRPr="00291B28">
        <w:rPr>
          <w:rFonts w:ascii="Times New Roman" w:hAnsi="Times New Roman" w:cs="Times New Roman"/>
          <w:sz w:val="24"/>
          <w:szCs w:val="24"/>
          <w:lang w:val="en-GB"/>
        </w:rPr>
        <w:t xml:space="preserve">ore and more colleagues want to join school projects and international collaborations to match their methodological culture to the challenges of the age. Getting students' interest and motivating them in today's digitalised world is very difficult with traditional methods, as our current students are members of the Z generation, they cannot imagine their lives without the Internet. That is why we, the educators, must adapt to the new expectations, and we must renew our traditional, well-established methods with innovative teaching- learning methods. Experience-based education plays an important role in motivating learners, not only in theory but also in practice through the international projects. Professional requirements, expectations towards the teacher are to have an internal need to follow the development of IT in teaching / learning. If we want to get close to them, we need to understand them. They need to know their world-view, motivation and understand their communication. Our main goal is to acquire the knowledge that we can use to address our students, to offer them a solution to the problem, and to constantly optimize and develop our digital knowledge to meet future challenges. During the training, participants will learn how to shape their website, double the number of visitors to their website, and most importantly, improve their communication with each other, with students, parents and other partners. Teachers' international approach, </w:t>
      </w:r>
      <w:r w:rsidR="00291B28" w:rsidRPr="00291B28">
        <w:rPr>
          <w:rFonts w:ascii="Times New Roman" w:hAnsi="Times New Roman" w:cs="Times New Roman"/>
          <w:sz w:val="24"/>
          <w:szCs w:val="24"/>
          <w:lang w:val="en-GB"/>
        </w:rPr>
        <w:lastRenderedPageBreak/>
        <w:t xml:space="preserve">knowledge of the benefits of using social media, are broadening their horizons and gaining experience. Participants complete the course with a ready-to-use strategy, and with the newly acquired knowledge, the employees create a stronger and better image of the institution, and improve internal communication between management, school teams and individuals. As communication areas are increasingly complex, the levels of communication with each other are also growing. The skills of the teachers involved in the project will evolve, they will be able to think and </w:t>
      </w:r>
      <w:proofErr w:type="gramStart"/>
      <w:r w:rsidR="00291B28" w:rsidRPr="00291B28">
        <w:rPr>
          <w:rFonts w:ascii="Times New Roman" w:hAnsi="Times New Roman" w:cs="Times New Roman"/>
          <w:sz w:val="24"/>
          <w:szCs w:val="24"/>
          <w:lang w:val="en-GB"/>
        </w:rPr>
        <w:t>cooperate together,</w:t>
      </w:r>
      <w:proofErr w:type="gramEnd"/>
      <w:r w:rsidR="00291B28" w:rsidRPr="00291B28">
        <w:rPr>
          <w:rFonts w:ascii="Times New Roman" w:hAnsi="Times New Roman" w:cs="Times New Roman"/>
          <w:sz w:val="24"/>
          <w:szCs w:val="24"/>
          <w:lang w:val="en-GB"/>
        </w:rPr>
        <w:t xml:space="preserve"> transfer their knowledge to the other members of the teaching staff, share new methods and learning stuff. New effective teaching methods and digital knowledge </w:t>
      </w:r>
      <w:proofErr w:type="gramStart"/>
      <w:r w:rsidR="00291B28" w:rsidRPr="00291B28">
        <w:rPr>
          <w:rFonts w:ascii="Times New Roman" w:hAnsi="Times New Roman" w:cs="Times New Roman"/>
          <w:sz w:val="24"/>
          <w:szCs w:val="24"/>
          <w:lang w:val="en-GB"/>
        </w:rPr>
        <w:t>are handed over</w:t>
      </w:r>
      <w:proofErr w:type="gramEnd"/>
      <w:r w:rsidR="00291B28" w:rsidRPr="00291B28">
        <w:rPr>
          <w:rFonts w:ascii="Times New Roman" w:hAnsi="Times New Roman" w:cs="Times New Roman"/>
          <w:sz w:val="24"/>
          <w:szCs w:val="24"/>
          <w:lang w:val="en-GB"/>
        </w:rPr>
        <w:t xml:space="preserve"> to colleagues to motivate students as effectively as possible. Thus, not only students but also teachers can be motivated for renewal and international cooperation. This project makes it possible to adopt and apply other innovative alternative methods in education. The institution strengthens its cooperation with its external relations, other schools, the maintainer, so that it can prepare its students more effectively for their studies. With new educational methods and a more effective education strategy, the school will be even more attractive for new entrants. Teachers at the school are preparing for a new generation of young people in line with the expectations of modern society. The project has an incentive to support lifelong learning</w:t>
      </w:r>
      <w:r>
        <w:rPr>
          <w:rFonts w:ascii="Times New Roman" w:hAnsi="Times New Roman" w:cs="Times New Roman"/>
          <w:sz w:val="24"/>
          <w:szCs w:val="24"/>
          <w:lang w:val="en-GB"/>
        </w:rPr>
        <w:t>.</w:t>
      </w:r>
      <w:bookmarkStart w:id="0" w:name="_GoBack"/>
      <w:bookmarkEnd w:id="0"/>
    </w:p>
    <w:sectPr w:rsidR="003F0426" w:rsidRPr="00291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28"/>
    <w:rsid w:val="00291B28"/>
    <w:rsid w:val="003F0426"/>
    <w:rsid w:val="00D203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273C"/>
  <w15:chartTrackingRefBased/>
  <w15:docId w15:val="{C2160190-D1B0-40DE-9DB9-439C78C4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3935</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sinkae</dc:creator>
  <cp:keywords/>
  <dc:description/>
  <cp:lastModifiedBy>sinkae</cp:lastModifiedBy>
  <cp:revision>2</cp:revision>
  <dcterms:created xsi:type="dcterms:W3CDTF">2022-07-27T10:00:00Z</dcterms:created>
  <dcterms:modified xsi:type="dcterms:W3CDTF">2022-07-27T10:06:00Z</dcterms:modified>
</cp:coreProperties>
</file>