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5C8" w:rsidRDefault="006A45C8" w:rsidP="006A4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ERASMUS+ KA1 projekt</w:t>
      </w:r>
      <w:r w:rsidR="00CA71A8">
        <w:rPr>
          <w:rFonts w:ascii="Times New Roman" w:hAnsi="Times New Roman" w:cs="Times New Roman"/>
          <w:color w:val="000000"/>
          <w:sz w:val="24"/>
          <w:szCs w:val="24"/>
        </w:rPr>
        <w:t>: munkatársak képzése</w:t>
      </w:r>
    </w:p>
    <w:p w:rsidR="006A45C8" w:rsidRDefault="006A45C8" w:rsidP="006A4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 címe: </w:t>
      </w:r>
      <w:r w:rsidRPr="006A45C8">
        <w:rPr>
          <w:rFonts w:ascii="Times New Roman" w:hAnsi="Times New Roman" w:cs="Times New Roman"/>
          <w:color w:val="000000"/>
          <w:sz w:val="24"/>
          <w:szCs w:val="24"/>
        </w:rPr>
        <w:t xml:space="preserve">Stratégiák a "Z" </w:t>
      </w:r>
      <w:proofErr w:type="gramStart"/>
      <w:r w:rsidRPr="006A45C8">
        <w:rPr>
          <w:rFonts w:ascii="Times New Roman" w:hAnsi="Times New Roman" w:cs="Times New Roman"/>
          <w:color w:val="000000"/>
          <w:sz w:val="24"/>
          <w:szCs w:val="24"/>
        </w:rPr>
        <w:t>generáció</w:t>
      </w:r>
      <w:proofErr w:type="gramEnd"/>
      <w:r w:rsidRPr="006A45C8">
        <w:rPr>
          <w:rFonts w:ascii="Times New Roman" w:hAnsi="Times New Roman" w:cs="Times New Roman"/>
          <w:color w:val="000000"/>
          <w:sz w:val="24"/>
          <w:szCs w:val="24"/>
        </w:rPr>
        <w:t xml:space="preserve"> hatékony oktatásához</w:t>
      </w:r>
    </w:p>
    <w:p w:rsidR="00C77FCC" w:rsidRDefault="00C77FCC" w:rsidP="006A4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6A45C8" w:rsidRPr="006A45C8" w:rsidRDefault="006A45C8" w:rsidP="006A45C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72FD">
        <w:rPr>
          <w:rFonts w:ascii="Times New Roman" w:hAnsi="Times New Roman" w:cs="Times New Roman"/>
          <w:sz w:val="24"/>
          <w:szCs w:val="24"/>
        </w:rPr>
        <w:t xml:space="preserve">A Nyíregyházi </w:t>
      </w:r>
      <w:r>
        <w:rPr>
          <w:rFonts w:ascii="Times New Roman" w:hAnsi="Times New Roman" w:cs="Times New Roman"/>
          <w:sz w:val="24"/>
          <w:szCs w:val="24"/>
        </w:rPr>
        <w:t>SZC</w:t>
      </w:r>
      <w:r w:rsidRPr="00AF72FD">
        <w:rPr>
          <w:rFonts w:ascii="Times New Roman" w:hAnsi="Times New Roman" w:cs="Times New Roman"/>
          <w:sz w:val="24"/>
          <w:szCs w:val="24"/>
        </w:rPr>
        <w:t xml:space="preserve"> Széchenyi István Közgazdasági, Informatikai Szakgimnáziuma és Kollégiuma </w:t>
      </w:r>
      <w:r>
        <w:rPr>
          <w:rFonts w:ascii="Times New Roman" w:hAnsi="Times New Roman" w:cs="Times New Roman"/>
          <w:sz w:val="24"/>
          <w:szCs w:val="24"/>
        </w:rPr>
        <w:t>2020-ban sikeresen pályázott az Erasmus+ program keretében munkatársak képzésére, iskolánk 8 tanára vehet részt külföldi szakmai képzésen.</w:t>
      </w:r>
    </w:p>
    <w:p w:rsidR="006A45C8" w:rsidRPr="006A45C8" w:rsidRDefault="006A45C8" w:rsidP="006A4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5C8">
        <w:rPr>
          <w:rFonts w:ascii="Times New Roman" w:hAnsi="Times New Roman" w:cs="Times New Roman"/>
          <w:color w:val="000000"/>
          <w:sz w:val="24"/>
          <w:szCs w:val="24"/>
        </w:rPr>
        <w:t>Az elmúlt években az oktatási rendszerben bekövetkezett változások következtében megváltoztak a pedagógusokkal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5C8">
        <w:rPr>
          <w:rFonts w:ascii="Times New Roman" w:hAnsi="Times New Roman" w:cs="Times New Roman"/>
          <w:color w:val="000000"/>
          <w:sz w:val="24"/>
          <w:szCs w:val="24"/>
        </w:rPr>
        <w:t>szembeni elvárások is. Ezeknek az igényeknek csak kölcsönös együttműködéssel, hatékony összefogással lehet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5C8">
        <w:rPr>
          <w:rFonts w:ascii="Times New Roman" w:hAnsi="Times New Roman" w:cs="Times New Roman"/>
          <w:color w:val="000000"/>
          <w:sz w:val="24"/>
          <w:szCs w:val="24"/>
        </w:rPr>
        <w:t xml:space="preserve">megfelelni. A „Z” </w:t>
      </w:r>
      <w:proofErr w:type="gramStart"/>
      <w:r w:rsidRPr="006A45C8">
        <w:rPr>
          <w:rFonts w:ascii="Times New Roman" w:hAnsi="Times New Roman" w:cs="Times New Roman"/>
          <w:color w:val="000000"/>
          <w:sz w:val="24"/>
          <w:szCs w:val="24"/>
        </w:rPr>
        <w:t>generáció</w:t>
      </w:r>
      <w:proofErr w:type="gramEnd"/>
      <w:r w:rsidRPr="006A45C8">
        <w:rPr>
          <w:rFonts w:ascii="Times New Roman" w:hAnsi="Times New Roman" w:cs="Times New Roman"/>
          <w:color w:val="000000"/>
          <w:sz w:val="24"/>
          <w:szCs w:val="24"/>
        </w:rPr>
        <w:t xml:space="preserve"> oktatása újabb és újabb kihívást jelent a pedagógusok számára, aminek csak megfelelő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5C8">
        <w:rPr>
          <w:rFonts w:ascii="Times New Roman" w:hAnsi="Times New Roman" w:cs="Times New Roman"/>
          <w:color w:val="000000"/>
          <w:sz w:val="24"/>
          <w:szCs w:val="24"/>
        </w:rPr>
        <w:t>továbbképzések elvégzésével, illetve önképzéssel lehet megfelelni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45C8" w:rsidRPr="006A45C8" w:rsidRDefault="006A45C8" w:rsidP="006A4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5C8">
        <w:rPr>
          <w:rFonts w:ascii="Times New Roman" w:hAnsi="Times New Roman" w:cs="Times New Roman"/>
          <w:color w:val="000000"/>
          <w:sz w:val="24"/>
          <w:szCs w:val="24"/>
        </w:rPr>
        <w:t>A tanulói érdeklődés felkeltése, motiválásuk napjaink digitalizált világában hagyományos módszerekkel nagyon nehéz,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5C8">
        <w:rPr>
          <w:rFonts w:ascii="Times New Roman" w:hAnsi="Times New Roman" w:cs="Times New Roman"/>
          <w:color w:val="000000"/>
          <w:sz w:val="24"/>
          <w:szCs w:val="24"/>
        </w:rPr>
        <w:t xml:space="preserve">hiszen jelenlegi diákjaink a Z </w:t>
      </w:r>
      <w:proofErr w:type="gramStart"/>
      <w:r w:rsidRPr="006A45C8">
        <w:rPr>
          <w:rFonts w:ascii="Times New Roman" w:hAnsi="Times New Roman" w:cs="Times New Roman"/>
          <w:color w:val="000000"/>
          <w:sz w:val="24"/>
          <w:szCs w:val="24"/>
        </w:rPr>
        <w:t>generáció</w:t>
      </w:r>
      <w:proofErr w:type="gramEnd"/>
      <w:r w:rsidRPr="006A45C8">
        <w:rPr>
          <w:rFonts w:ascii="Times New Roman" w:hAnsi="Times New Roman" w:cs="Times New Roman"/>
          <w:color w:val="000000"/>
          <w:sz w:val="24"/>
          <w:szCs w:val="24"/>
        </w:rPr>
        <w:t xml:space="preserve"> tagjai, nem tudják elképzelni az életüket internet nélkül.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5C8">
        <w:rPr>
          <w:rFonts w:ascii="Times New Roman" w:hAnsi="Times New Roman" w:cs="Times New Roman"/>
          <w:color w:val="000000"/>
          <w:sz w:val="24"/>
          <w:szCs w:val="24"/>
        </w:rPr>
        <w:t>tanulók motiválásában jelentős szerepet kap az élményalapú oktatás, hogy ne csak elméletben, hanem a gyakorlatban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5C8">
        <w:rPr>
          <w:rFonts w:ascii="Times New Roman" w:hAnsi="Times New Roman" w:cs="Times New Roman"/>
          <w:color w:val="000000"/>
          <w:sz w:val="24"/>
          <w:szCs w:val="24"/>
        </w:rPr>
        <w:t>megtapasztalják a tanórán elsajátított ismereteket a nemzetközi projekteknek köszönhetően. Szakmai követelmény,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5C8">
        <w:rPr>
          <w:rFonts w:ascii="Times New Roman" w:hAnsi="Times New Roman" w:cs="Times New Roman"/>
          <w:color w:val="000000"/>
          <w:sz w:val="24"/>
          <w:szCs w:val="24"/>
        </w:rPr>
        <w:t>elvárás a pedagógussal szemben, hogy belső igénye legyen az informatikai fejlődés követésére az oktató-nevelő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5C8">
        <w:rPr>
          <w:rFonts w:ascii="Times New Roman" w:hAnsi="Times New Roman" w:cs="Times New Roman"/>
          <w:color w:val="000000"/>
          <w:sz w:val="24"/>
          <w:szCs w:val="24"/>
        </w:rPr>
        <w:t xml:space="preserve">munkában. </w:t>
      </w:r>
    </w:p>
    <w:p w:rsidR="006A45C8" w:rsidRPr="006A45C8" w:rsidRDefault="006A45C8" w:rsidP="006A4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5C8">
        <w:rPr>
          <w:rFonts w:ascii="Times New Roman" w:hAnsi="Times New Roman" w:cs="Times New Roman"/>
          <w:color w:val="000000"/>
          <w:sz w:val="24"/>
          <w:szCs w:val="24"/>
        </w:rPr>
        <w:t>A pedagógusok fő célja egy olyan tudás megszerzése, amellyel meg tudjuk szólítani tanulóinkat, megoldást ajánlunk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5C8">
        <w:rPr>
          <w:rFonts w:ascii="Times New Roman" w:hAnsi="Times New Roman" w:cs="Times New Roman"/>
          <w:color w:val="000000"/>
          <w:sz w:val="24"/>
          <w:szCs w:val="24"/>
        </w:rPr>
        <w:t xml:space="preserve">nekik a </w:t>
      </w:r>
      <w:proofErr w:type="gramStart"/>
      <w:r w:rsidRPr="006A45C8">
        <w:rPr>
          <w:rFonts w:ascii="Times New Roman" w:hAnsi="Times New Roman" w:cs="Times New Roman"/>
          <w:color w:val="000000"/>
          <w:sz w:val="24"/>
          <w:szCs w:val="24"/>
        </w:rPr>
        <w:t>probléma</w:t>
      </w:r>
      <w:proofErr w:type="gramEnd"/>
      <w:r w:rsidRPr="006A45C8">
        <w:rPr>
          <w:rFonts w:ascii="Times New Roman" w:hAnsi="Times New Roman" w:cs="Times New Roman"/>
          <w:color w:val="000000"/>
          <w:sz w:val="24"/>
          <w:szCs w:val="24"/>
        </w:rPr>
        <w:t>-megoldásra, és állandóan optimalizáljuk és fejlesztjük a digitális ismereteinket, hogy megfeleljünk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5C8">
        <w:rPr>
          <w:rFonts w:ascii="Times New Roman" w:hAnsi="Times New Roman" w:cs="Times New Roman"/>
          <w:color w:val="000000"/>
          <w:sz w:val="24"/>
          <w:szCs w:val="24"/>
        </w:rPr>
        <w:t xml:space="preserve">jövőbeli kihívásoknak. </w:t>
      </w:r>
    </w:p>
    <w:p w:rsidR="006A45C8" w:rsidRPr="006A45C8" w:rsidRDefault="006A45C8" w:rsidP="006A4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5C8">
        <w:rPr>
          <w:rFonts w:ascii="Times New Roman" w:hAnsi="Times New Roman" w:cs="Times New Roman"/>
          <w:color w:val="000000"/>
          <w:sz w:val="24"/>
          <w:szCs w:val="24"/>
        </w:rPr>
        <w:t>A projektben résztvevő tanárok készségei fejlődnek, képesek lesznek együtt gondolkodni és együttműködni,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5C8">
        <w:rPr>
          <w:rFonts w:ascii="Times New Roman" w:hAnsi="Times New Roman" w:cs="Times New Roman"/>
          <w:color w:val="000000"/>
          <w:sz w:val="24"/>
          <w:szCs w:val="24"/>
        </w:rPr>
        <w:t>átadják ismeretüket a tantestület többi tagjának, új módszereket, tananyagot osztanak meg. Új hatékony tanítási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5C8">
        <w:rPr>
          <w:rFonts w:ascii="Times New Roman" w:hAnsi="Times New Roman" w:cs="Times New Roman"/>
          <w:color w:val="000000"/>
          <w:sz w:val="24"/>
          <w:szCs w:val="24"/>
        </w:rPr>
        <w:t xml:space="preserve">módszereket és digitális tudást adnak át a </w:t>
      </w:r>
      <w:proofErr w:type="gramStart"/>
      <w:r w:rsidRPr="006A45C8">
        <w:rPr>
          <w:rFonts w:ascii="Times New Roman" w:hAnsi="Times New Roman" w:cs="Times New Roman"/>
          <w:color w:val="000000"/>
          <w:sz w:val="24"/>
          <w:szCs w:val="24"/>
        </w:rPr>
        <w:t>kollégáknak</w:t>
      </w:r>
      <w:proofErr w:type="gramEnd"/>
      <w:r w:rsidRPr="006A45C8">
        <w:rPr>
          <w:rFonts w:ascii="Times New Roman" w:hAnsi="Times New Roman" w:cs="Times New Roman"/>
          <w:color w:val="000000"/>
          <w:sz w:val="24"/>
          <w:szCs w:val="24"/>
        </w:rPr>
        <w:t xml:space="preserve"> a tanulók minél hatékonyabb motiválására. Ezáltal nemcsak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5C8">
        <w:rPr>
          <w:rFonts w:ascii="Times New Roman" w:hAnsi="Times New Roman" w:cs="Times New Roman"/>
          <w:color w:val="000000"/>
          <w:sz w:val="24"/>
          <w:szCs w:val="24"/>
        </w:rPr>
        <w:t>diákokat, hanem a tanárokat is lehet motiválni a megújulásra és a nemzetközi együttműködésekre. Ez a projekt lehetővé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5C8">
        <w:rPr>
          <w:rFonts w:ascii="Times New Roman" w:hAnsi="Times New Roman" w:cs="Times New Roman"/>
          <w:color w:val="000000"/>
          <w:sz w:val="24"/>
          <w:szCs w:val="24"/>
        </w:rPr>
        <w:t>teszi más innovatív, alternatív módszerek átvételének a lehetőségét és alkalmazását az oktatásban.</w:t>
      </w:r>
    </w:p>
    <w:p w:rsidR="00694E2A" w:rsidRPr="00CA71A8" w:rsidRDefault="006A45C8" w:rsidP="00CA71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5C8">
        <w:rPr>
          <w:rFonts w:ascii="Times New Roman" w:hAnsi="Times New Roman" w:cs="Times New Roman"/>
          <w:color w:val="000000"/>
          <w:sz w:val="24"/>
          <w:szCs w:val="24"/>
        </w:rPr>
        <w:t xml:space="preserve">Az iskola tanárai felkészülnek a fiatal </w:t>
      </w:r>
      <w:proofErr w:type="gramStart"/>
      <w:r w:rsidRPr="006A45C8">
        <w:rPr>
          <w:rFonts w:ascii="Times New Roman" w:hAnsi="Times New Roman" w:cs="Times New Roman"/>
          <w:color w:val="000000"/>
          <w:sz w:val="24"/>
          <w:szCs w:val="24"/>
        </w:rPr>
        <w:t>generáció</w:t>
      </w:r>
      <w:proofErr w:type="gramEnd"/>
      <w:r w:rsidRPr="006A45C8">
        <w:rPr>
          <w:rFonts w:ascii="Times New Roman" w:hAnsi="Times New Roman" w:cs="Times New Roman"/>
          <w:color w:val="000000"/>
          <w:sz w:val="24"/>
          <w:szCs w:val="24"/>
        </w:rPr>
        <w:t xml:space="preserve"> új szemléletű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5C8">
        <w:rPr>
          <w:rFonts w:ascii="Times New Roman" w:hAnsi="Times New Roman" w:cs="Times New Roman"/>
          <w:color w:val="000000"/>
          <w:sz w:val="24"/>
          <w:szCs w:val="24"/>
        </w:rPr>
        <w:t>oktatására a modern társadalom elvárásainak megfelelően. A projekt ösztönzőleg hat az élethosszig tartó tanulás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5C8">
        <w:rPr>
          <w:rFonts w:ascii="Times New Roman" w:hAnsi="Times New Roman" w:cs="Times New Roman"/>
          <w:color w:val="000000"/>
          <w:sz w:val="24"/>
          <w:szCs w:val="24"/>
        </w:rPr>
        <w:t>támogatására.</w:t>
      </w:r>
    </w:p>
    <w:sectPr w:rsidR="00694E2A" w:rsidRPr="00CA7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C8"/>
    <w:rsid w:val="001A34A8"/>
    <w:rsid w:val="00694E2A"/>
    <w:rsid w:val="006A45C8"/>
    <w:rsid w:val="00C77FCC"/>
    <w:rsid w:val="00CA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DE04"/>
  <w15:chartTrackingRefBased/>
  <w15:docId w15:val="{7C3284E5-254A-4CE9-8CA6-D48131F8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Kissné Sinka Éva</dc:creator>
  <cp:keywords/>
  <dc:description/>
  <cp:lastModifiedBy>sinkae</cp:lastModifiedBy>
  <cp:revision>4</cp:revision>
  <dcterms:created xsi:type="dcterms:W3CDTF">2022-07-19T21:09:00Z</dcterms:created>
  <dcterms:modified xsi:type="dcterms:W3CDTF">2022-07-27T10:05:00Z</dcterms:modified>
</cp:coreProperties>
</file>